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12" w:rsidRPr="00BA57CC" w:rsidRDefault="00691F12" w:rsidP="00691F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по технологии</w:t>
      </w:r>
    </w:p>
    <w:p w:rsidR="00691F12" w:rsidRPr="00BA57CC" w:rsidRDefault="00691F12" w:rsidP="00691F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F12" w:rsidRPr="00BA57CC" w:rsidRDefault="00691F12" w:rsidP="00691F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по технологии 5 класс (универсальный) </w:t>
      </w:r>
    </w:p>
    <w:p w:rsidR="00691F12" w:rsidRPr="00BA57CC" w:rsidRDefault="00691F12" w:rsidP="00691F12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A57CC">
        <w:rPr>
          <w:color w:val="000000"/>
        </w:rPr>
        <w:t xml:space="preserve">Рабочая программа по технологии  для 5 неделимого класса составлена </w:t>
      </w:r>
      <w:r w:rsidRPr="00BA57CC">
        <w:t xml:space="preserve">на основе программы  </w:t>
      </w:r>
      <w:r w:rsidRPr="00BA57CC">
        <w:rPr>
          <w:rFonts w:eastAsia="Calibri"/>
          <w:bCs/>
          <w:lang w:eastAsia="en-US"/>
        </w:rPr>
        <w:t xml:space="preserve">«Технология.  5-8(9) классы / Н.В. Синица, П.С. </w:t>
      </w:r>
      <w:proofErr w:type="spellStart"/>
      <w:r w:rsidRPr="00BA57CC">
        <w:rPr>
          <w:rFonts w:eastAsia="Calibri"/>
          <w:bCs/>
          <w:lang w:eastAsia="en-US"/>
        </w:rPr>
        <w:t>Самородский</w:t>
      </w:r>
      <w:proofErr w:type="spellEnd"/>
      <w:r w:rsidRPr="00BA57CC">
        <w:rPr>
          <w:rFonts w:eastAsia="Calibri"/>
          <w:bCs/>
          <w:lang w:eastAsia="en-US"/>
        </w:rPr>
        <w:t xml:space="preserve">. – М.: </w:t>
      </w:r>
      <w:proofErr w:type="spellStart"/>
      <w:r w:rsidRPr="00BA57CC">
        <w:rPr>
          <w:rFonts w:eastAsia="Calibri"/>
          <w:bCs/>
          <w:lang w:eastAsia="en-US"/>
        </w:rPr>
        <w:t>Вентана-Граф</w:t>
      </w:r>
      <w:proofErr w:type="spellEnd"/>
      <w:r w:rsidRPr="00BA57CC">
        <w:rPr>
          <w:rFonts w:eastAsia="Calibri"/>
          <w:bCs/>
          <w:lang w:eastAsia="en-US"/>
        </w:rPr>
        <w:t>, 2015г»,</w:t>
      </w:r>
      <w:r w:rsidRPr="00BA57CC">
        <w:rPr>
          <w:rFonts w:eastAsia="Calibri"/>
          <w:lang w:eastAsia="en-US"/>
        </w:rPr>
        <w:t xml:space="preserve"> в  соответствии с Федеральным государственным образовательным стандартом основного общего образования и </w:t>
      </w:r>
      <w:r w:rsidRPr="00BA57CC">
        <w:t>программы развития и формирования универсальных учебных действий, требованиями к результатам освоения основной образовательной программы основного общего образования.(2010г)</w:t>
      </w:r>
    </w:p>
    <w:p w:rsidR="00691F12" w:rsidRPr="00BA57CC" w:rsidRDefault="00691F12" w:rsidP="00691F12">
      <w:pPr>
        <w:pStyle w:val="a3"/>
        <w:ind w:firstLine="708"/>
        <w:jc w:val="both"/>
      </w:pPr>
      <w:r w:rsidRPr="00BA57CC">
        <w:t xml:space="preserve"> </w:t>
      </w:r>
      <w:proofErr w:type="gramStart"/>
      <w:r w:rsidRPr="00BA57CC">
        <w:t>Рассчитана</w:t>
      </w:r>
      <w:proofErr w:type="gramEnd"/>
      <w:r w:rsidRPr="00BA57CC">
        <w:t xml:space="preserve"> на 70 часов из расчёта 2 учебных часа в неделю. </w:t>
      </w:r>
    </w:p>
    <w:p w:rsidR="00691F12" w:rsidRPr="00BA57CC" w:rsidRDefault="00691F12" w:rsidP="00691F12">
      <w:pPr>
        <w:pStyle w:val="a3"/>
        <w:ind w:firstLine="708"/>
        <w:jc w:val="both"/>
      </w:pPr>
      <w:r w:rsidRPr="00BA57CC">
        <w:t>Программа составлена с учётом опыта трудовой и технологической деятельности, полученного учащимися при обучении в  начальной школе.</w:t>
      </w:r>
    </w:p>
    <w:p w:rsidR="00691F12" w:rsidRPr="00BA57CC" w:rsidRDefault="00691F12" w:rsidP="00691F12">
      <w:pPr>
        <w:pStyle w:val="a4"/>
        <w:spacing w:before="0" w:beforeAutospacing="0" w:after="0" w:afterAutospacing="0"/>
        <w:jc w:val="both"/>
      </w:pPr>
      <w:r w:rsidRPr="00BA57CC">
        <w:t xml:space="preserve"> </w:t>
      </w:r>
    </w:p>
    <w:p w:rsidR="00691F12" w:rsidRPr="00BA57CC" w:rsidRDefault="00691F12" w:rsidP="00691F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F12" w:rsidRPr="00BA57CC" w:rsidRDefault="00691F12" w:rsidP="00691F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по технологии 6 класс (универсальный)</w:t>
      </w:r>
    </w:p>
    <w:p w:rsidR="00691F12" w:rsidRPr="00BA57CC" w:rsidRDefault="00691F12" w:rsidP="00691F12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A57CC">
        <w:rPr>
          <w:color w:val="000000"/>
        </w:rPr>
        <w:t xml:space="preserve">Рабочая программа по технологии  для 6 неделимого класса составлена </w:t>
      </w:r>
      <w:r w:rsidRPr="00BA57CC">
        <w:t xml:space="preserve">на основе программы  </w:t>
      </w:r>
      <w:r w:rsidRPr="00BA57CC">
        <w:rPr>
          <w:rFonts w:eastAsia="Calibri"/>
          <w:bCs/>
          <w:lang w:eastAsia="en-US"/>
        </w:rPr>
        <w:t xml:space="preserve">«Технология.  5-8(9) классы / Н.В. Синица, П.С. </w:t>
      </w:r>
      <w:proofErr w:type="spellStart"/>
      <w:r w:rsidRPr="00BA57CC">
        <w:rPr>
          <w:rFonts w:eastAsia="Calibri"/>
          <w:bCs/>
          <w:lang w:eastAsia="en-US"/>
        </w:rPr>
        <w:t>Самородский</w:t>
      </w:r>
      <w:proofErr w:type="spellEnd"/>
      <w:r w:rsidRPr="00BA57CC">
        <w:rPr>
          <w:rFonts w:eastAsia="Calibri"/>
          <w:bCs/>
          <w:lang w:eastAsia="en-US"/>
        </w:rPr>
        <w:t xml:space="preserve">. – М.: </w:t>
      </w:r>
      <w:proofErr w:type="spellStart"/>
      <w:r w:rsidRPr="00BA57CC">
        <w:rPr>
          <w:rFonts w:eastAsia="Calibri"/>
          <w:bCs/>
          <w:lang w:eastAsia="en-US"/>
        </w:rPr>
        <w:t>Вентана-Граф</w:t>
      </w:r>
      <w:proofErr w:type="spellEnd"/>
      <w:r w:rsidRPr="00BA57CC">
        <w:rPr>
          <w:rFonts w:eastAsia="Calibri"/>
          <w:bCs/>
          <w:lang w:eastAsia="en-US"/>
        </w:rPr>
        <w:t>, 2015г»,</w:t>
      </w:r>
      <w:r w:rsidRPr="00BA57CC">
        <w:rPr>
          <w:rFonts w:eastAsia="Calibri"/>
          <w:lang w:eastAsia="en-US"/>
        </w:rPr>
        <w:t xml:space="preserve"> в  соответствии с Федеральным государственным образовательным стандартом основного общего образования и </w:t>
      </w:r>
      <w:r w:rsidRPr="00BA57CC">
        <w:t>программы развития и формирования универсальных учебных действий, требованиями к результатам освоения основной образовательной программы основного общего образования.(2010г)</w:t>
      </w:r>
    </w:p>
    <w:p w:rsidR="00691F12" w:rsidRPr="00BA57CC" w:rsidRDefault="00691F12" w:rsidP="00691F12">
      <w:pPr>
        <w:pStyle w:val="a3"/>
        <w:ind w:firstLine="708"/>
        <w:jc w:val="both"/>
      </w:pPr>
      <w:r w:rsidRPr="00BA57CC">
        <w:t xml:space="preserve"> </w:t>
      </w:r>
      <w:proofErr w:type="gramStart"/>
      <w:r w:rsidRPr="00BA57CC">
        <w:t>Рассчитана</w:t>
      </w:r>
      <w:proofErr w:type="gramEnd"/>
      <w:r w:rsidRPr="00BA57CC">
        <w:t xml:space="preserve"> на 70 часов из расчёта 2 учебных часа в неделю. </w:t>
      </w:r>
    </w:p>
    <w:p w:rsidR="00691F12" w:rsidRPr="00BA57CC" w:rsidRDefault="00691F12" w:rsidP="00691F12">
      <w:pPr>
        <w:pStyle w:val="a3"/>
        <w:ind w:firstLine="708"/>
        <w:jc w:val="both"/>
      </w:pPr>
      <w:r w:rsidRPr="00BA57CC">
        <w:t>Программа составлена с учётом опыта трудовой и технологической деятельности, полученного учащимися при обучении в 5 классе.</w:t>
      </w:r>
    </w:p>
    <w:p w:rsidR="00691F12" w:rsidRPr="00BA57CC" w:rsidRDefault="00691F12" w:rsidP="00691F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F12" w:rsidRPr="00BA57CC" w:rsidRDefault="00691F12" w:rsidP="00691F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по технологии 7 класс (универсальный)</w:t>
      </w:r>
    </w:p>
    <w:p w:rsidR="00691F12" w:rsidRPr="00BA57CC" w:rsidRDefault="00691F12" w:rsidP="00691F12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A57CC">
        <w:rPr>
          <w:color w:val="000000"/>
        </w:rPr>
        <w:t xml:space="preserve">Рабочая программа по технологии  для 7 неделимого класса составлена </w:t>
      </w:r>
      <w:r w:rsidRPr="00BA57CC">
        <w:t xml:space="preserve">на основе программы  </w:t>
      </w:r>
      <w:r w:rsidRPr="00BA57CC">
        <w:rPr>
          <w:rFonts w:eastAsia="Calibri"/>
          <w:bCs/>
          <w:lang w:eastAsia="en-US"/>
        </w:rPr>
        <w:t xml:space="preserve">«Технология.  5-8(9) классы / Н.В. Синица, П.С. </w:t>
      </w:r>
      <w:proofErr w:type="spellStart"/>
      <w:r w:rsidRPr="00BA57CC">
        <w:rPr>
          <w:rFonts w:eastAsia="Calibri"/>
          <w:bCs/>
          <w:lang w:eastAsia="en-US"/>
        </w:rPr>
        <w:t>Самородский</w:t>
      </w:r>
      <w:proofErr w:type="spellEnd"/>
      <w:r w:rsidRPr="00BA57CC">
        <w:rPr>
          <w:rFonts w:eastAsia="Calibri"/>
          <w:bCs/>
          <w:lang w:eastAsia="en-US"/>
        </w:rPr>
        <w:t xml:space="preserve">. – М.: </w:t>
      </w:r>
      <w:proofErr w:type="spellStart"/>
      <w:r w:rsidRPr="00BA57CC">
        <w:rPr>
          <w:rFonts w:eastAsia="Calibri"/>
          <w:bCs/>
          <w:lang w:eastAsia="en-US"/>
        </w:rPr>
        <w:t>Вентана-Граф</w:t>
      </w:r>
      <w:proofErr w:type="spellEnd"/>
      <w:r w:rsidRPr="00BA57CC">
        <w:rPr>
          <w:rFonts w:eastAsia="Calibri"/>
          <w:bCs/>
          <w:lang w:eastAsia="en-US"/>
        </w:rPr>
        <w:t>, 2015г»,</w:t>
      </w:r>
      <w:r w:rsidRPr="00BA57CC">
        <w:rPr>
          <w:rFonts w:eastAsia="Calibri"/>
          <w:lang w:eastAsia="en-US"/>
        </w:rPr>
        <w:t xml:space="preserve"> в  соответствии с Федеральным государственным образовательным стандартом основного общего образования и </w:t>
      </w:r>
      <w:r w:rsidRPr="00BA57CC">
        <w:t>программы развития и формирования универсальных учебных действий, требованиями к результатам освоения основной образовательной программы основного общего образования.(2010г)</w:t>
      </w:r>
    </w:p>
    <w:p w:rsidR="00691F12" w:rsidRPr="00BA57CC" w:rsidRDefault="00691F12" w:rsidP="00691F12">
      <w:pPr>
        <w:pStyle w:val="a3"/>
        <w:jc w:val="both"/>
      </w:pPr>
      <w:r w:rsidRPr="00BA57CC">
        <w:t xml:space="preserve"> </w:t>
      </w:r>
      <w:r w:rsidRPr="00BA57CC">
        <w:tab/>
      </w:r>
      <w:proofErr w:type="gramStart"/>
      <w:r w:rsidRPr="00BA57CC">
        <w:t>Рассчитана</w:t>
      </w:r>
      <w:proofErr w:type="gramEnd"/>
      <w:r w:rsidRPr="00BA57CC">
        <w:t xml:space="preserve"> на 70 часов из расчёта 2 учебных часа в неделю. В 7-х классах учебные часы распределены из расчета 1 час из федерального компонента и 1 час из регионального</w:t>
      </w:r>
    </w:p>
    <w:p w:rsidR="00691F12" w:rsidRPr="00BA57CC" w:rsidRDefault="00691F12" w:rsidP="00691F12">
      <w:pPr>
        <w:pStyle w:val="a3"/>
        <w:ind w:firstLine="708"/>
        <w:jc w:val="both"/>
      </w:pPr>
      <w:r w:rsidRPr="00BA57CC">
        <w:t>Программа составлена с учётом опыта трудовой и технологической деятельности, полученного учащимися при обучении в 6 классе.</w:t>
      </w:r>
    </w:p>
    <w:p w:rsidR="00691F12" w:rsidRPr="00BA57CC" w:rsidRDefault="00691F12" w:rsidP="00691F12">
      <w:pPr>
        <w:rPr>
          <w:rFonts w:ascii="Times New Roman" w:hAnsi="Times New Roman" w:cs="Times New Roman"/>
          <w:sz w:val="24"/>
          <w:szCs w:val="24"/>
        </w:rPr>
      </w:pPr>
    </w:p>
    <w:p w:rsidR="00691F12" w:rsidRPr="00BA57CC" w:rsidRDefault="00691F12" w:rsidP="00691F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по технологии 8 класс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</w:t>
      </w:r>
      <w:r w:rsidRPr="00BA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91F12" w:rsidRPr="00BA57CC" w:rsidRDefault="00691F12" w:rsidP="00691F12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A57CC">
        <w:rPr>
          <w:color w:val="000000"/>
        </w:rPr>
        <w:t>Рабочая программа по технологии  для 8 класса</w:t>
      </w:r>
      <w:r>
        <w:rPr>
          <w:color w:val="000000"/>
        </w:rPr>
        <w:t xml:space="preserve"> (мальчики)</w:t>
      </w:r>
      <w:r w:rsidRPr="00BA57CC">
        <w:rPr>
          <w:color w:val="000000"/>
        </w:rPr>
        <w:t xml:space="preserve"> составлена </w:t>
      </w:r>
      <w:r w:rsidRPr="00BA57CC">
        <w:t xml:space="preserve">на основе программы  </w:t>
      </w:r>
      <w:r>
        <w:rPr>
          <w:rFonts w:eastAsia="Calibri"/>
          <w:bCs/>
          <w:lang w:eastAsia="en-US"/>
        </w:rPr>
        <w:t>«Технология.  5-8</w:t>
      </w:r>
      <w:r w:rsidRPr="00BA57CC">
        <w:rPr>
          <w:rFonts w:eastAsia="Calibri"/>
          <w:bCs/>
          <w:lang w:eastAsia="en-US"/>
        </w:rPr>
        <w:t xml:space="preserve"> классы / Н.В. Синица,</w:t>
      </w:r>
      <w:r>
        <w:rPr>
          <w:rFonts w:eastAsia="Calibri"/>
          <w:bCs/>
          <w:lang w:eastAsia="en-US"/>
        </w:rPr>
        <w:t xml:space="preserve"> А.Т. Тищенко. – М.: </w:t>
      </w:r>
      <w:proofErr w:type="spellStart"/>
      <w:r>
        <w:rPr>
          <w:rFonts w:eastAsia="Calibri"/>
          <w:bCs/>
          <w:lang w:eastAsia="en-US"/>
        </w:rPr>
        <w:t>Вентана-Граф</w:t>
      </w:r>
      <w:proofErr w:type="spellEnd"/>
      <w:r>
        <w:rPr>
          <w:rFonts w:eastAsia="Calibri"/>
          <w:bCs/>
          <w:lang w:eastAsia="en-US"/>
        </w:rPr>
        <w:t>, 2014</w:t>
      </w:r>
      <w:r w:rsidRPr="00BA57CC">
        <w:rPr>
          <w:rFonts w:eastAsia="Calibri"/>
          <w:bCs/>
          <w:lang w:eastAsia="en-US"/>
        </w:rPr>
        <w:t>г»,</w:t>
      </w:r>
      <w:r w:rsidRPr="00BA57CC">
        <w:rPr>
          <w:rFonts w:eastAsia="Calibri"/>
          <w:lang w:eastAsia="en-US"/>
        </w:rPr>
        <w:t xml:space="preserve"> в  соответствии с Федеральным государственным образовательным стандартом основного общего образования и </w:t>
      </w:r>
      <w:r w:rsidRPr="00BA57CC">
        <w:t>программы развития и формирования универсальных учебных действий, требованиями к результатам освоения основной образовательной программы основного общего образования.(2010г)</w:t>
      </w:r>
    </w:p>
    <w:p w:rsidR="00691F12" w:rsidRPr="00BA57CC" w:rsidRDefault="00691F12" w:rsidP="00691F12">
      <w:pPr>
        <w:pStyle w:val="a3"/>
        <w:ind w:firstLine="708"/>
        <w:jc w:val="both"/>
      </w:pPr>
      <w:r w:rsidRPr="00BA57CC">
        <w:t xml:space="preserve"> </w:t>
      </w:r>
      <w:proofErr w:type="gramStart"/>
      <w:r w:rsidRPr="00BA57CC">
        <w:t>Рассчитана</w:t>
      </w:r>
      <w:proofErr w:type="gramEnd"/>
      <w:r w:rsidRPr="00BA57CC">
        <w:t xml:space="preserve"> на </w:t>
      </w:r>
      <w:r>
        <w:t>70 часов из расчёта 2</w:t>
      </w:r>
      <w:r w:rsidRPr="00BA57CC">
        <w:t xml:space="preserve"> учебных часа в неделю. </w:t>
      </w:r>
    </w:p>
    <w:p w:rsidR="00691F12" w:rsidRPr="00BA57CC" w:rsidRDefault="00691F12" w:rsidP="00691F12">
      <w:pPr>
        <w:pStyle w:val="a3"/>
        <w:ind w:firstLine="708"/>
        <w:jc w:val="both"/>
      </w:pPr>
      <w:r w:rsidRPr="00BA57CC">
        <w:t>Программа составлена с учётом опыта трудовой и технологической деятельности, полученного учащимися при обучении в 7 классе.</w:t>
      </w:r>
    </w:p>
    <w:p w:rsidR="00691F12" w:rsidRDefault="00691F12" w:rsidP="00691F12"/>
    <w:p w:rsidR="002A56A1" w:rsidRDefault="002A56A1"/>
    <w:sectPr w:rsidR="002A56A1" w:rsidSect="002A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characterSpacingControl w:val="doNotCompress"/>
  <w:compat/>
  <w:rsids>
    <w:rsidRoot w:val="00691F12"/>
    <w:rsid w:val="002A56A1"/>
    <w:rsid w:val="00691F12"/>
    <w:rsid w:val="009604CB"/>
    <w:rsid w:val="00B30746"/>
    <w:rsid w:val="00D1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9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2016-10-14T08:07:00Z</dcterms:created>
  <dcterms:modified xsi:type="dcterms:W3CDTF">2016-10-14T08:09:00Z</dcterms:modified>
</cp:coreProperties>
</file>